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313" w:rsidRPr="00A16986" w:rsidRDefault="00C020BA" w:rsidP="00A1698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16986">
        <w:rPr>
          <w:rFonts w:ascii="Times New Roman" w:hAnsi="Times New Roman" w:cs="Times New Roman"/>
          <w:sz w:val="28"/>
          <w:szCs w:val="28"/>
        </w:rPr>
        <w:t>Приложение 5</w:t>
      </w:r>
    </w:p>
    <w:p w:rsidR="00A16986" w:rsidRPr="00A16986" w:rsidRDefault="00A16986" w:rsidP="00A16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16986">
        <w:rPr>
          <w:rFonts w:ascii="Times New Roman" w:hAnsi="Times New Roman" w:cs="Times New Roman"/>
          <w:sz w:val="28"/>
          <w:szCs w:val="28"/>
        </w:rPr>
        <w:t>«Никаких сюжетов не нужно. В жизни нет сюжетов, в ней всё перемешано – глубокое с мелким, великое с ничтожным, трагическое со смешным».</w:t>
      </w:r>
    </w:p>
    <w:p w:rsidR="00A16986" w:rsidRPr="00A16986" w:rsidRDefault="00A16986" w:rsidP="00A16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16986">
        <w:rPr>
          <w:rFonts w:ascii="Times New Roman" w:hAnsi="Times New Roman" w:cs="Times New Roman"/>
          <w:sz w:val="28"/>
          <w:szCs w:val="28"/>
        </w:rPr>
        <w:t>«Требуют, чтобы были герой, героиня, сценические эффекты. Но ведь в жизни люди не каждую минуту стреляются, вешаются, объясняются в любви. И не каждую минуту говорят умные вещи».</w:t>
      </w:r>
    </w:p>
    <w:p w:rsidR="00A16986" w:rsidRPr="00A16986" w:rsidRDefault="00A16986" w:rsidP="00A16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16986">
        <w:rPr>
          <w:rFonts w:ascii="Times New Roman" w:hAnsi="Times New Roman" w:cs="Times New Roman"/>
          <w:sz w:val="28"/>
          <w:szCs w:val="28"/>
        </w:rPr>
        <w:t>«Пусть на сцене всё будет так же сложно и так же вместе с тем просто, как и в жизни. Люди обедают, только обедают, а в это время слагается их счастье и разбиваются их жизни».</w:t>
      </w:r>
    </w:p>
    <w:p w:rsidR="00A16986" w:rsidRDefault="00A16986" w:rsidP="00A1698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16986">
        <w:rPr>
          <w:rFonts w:ascii="Times New Roman" w:hAnsi="Times New Roman" w:cs="Times New Roman"/>
          <w:sz w:val="28"/>
          <w:szCs w:val="28"/>
        </w:rPr>
        <w:t>А.П. Чехов</w:t>
      </w:r>
    </w:p>
    <w:p w:rsidR="00A16986" w:rsidRDefault="00A16986" w:rsidP="00A1698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A16986" w:rsidRPr="00A16986" w:rsidRDefault="00A16986" w:rsidP="00A16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16986">
        <w:rPr>
          <w:rFonts w:ascii="Times New Roman" w:hAnsi="Times New Roman" w:cs="Times New Roman"/>
          <w:sz w:val="28"/>
          <w:szCs w:val="28"/>
        </w:rPr>
        <w:t>«Никаких сюжетов не нужно. В жизни нет сюжетов, в ней всё перемешано – глубокое с мелким, великое с ничтожным, трагическое со смешным».</w:t>
      </w:r>
    </w:p>
    <w:p w:rsidR="00A16986" w:rsidRPr="00A16986" w:rsidRDefault="00A16986" w:rsidP="00A16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16986">
        <w:rPr>
          <w:rFonts w:ascii="Times New Roman" w:hAnsi="Times New Roman" w:cs="Times New Roman"/>
          <w:sz w:val="28"/>
          <w:szCs w:val="28"/>
        </w:rPr>
        <w:t>«Требуют, чтобы были герой, героиня, сценические эффекты. Но ведь в жизни люди не каждую минуту стреляются, вешаются, объясняются в любви. И не каждую минуту говорят умные вещи».</w:t>
      </w:r>
    </w:p>
    <w:p w:rsidR="00A16986" w:rsidRPr="00A16986" w:rsidRDefault="00A16986" w:rsidP="00A16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16986">
        <w:rPr>
          <w:rFonts w:ascii="Times New Roman" w:hAnsi="Times New Roman" w:cs="Times New Roman"/>
          <w:sz w:val="28"/>
          <w:szCs w:val="28"/>
        </w:rPr>
        <w:t>«Пусть на сцене всё будет так же сложно и так же вместе с тем просто, как и в жизни. Люди обедают, только обедают, а в это время слагается их счастье и разбиваются их жизни».</w:t>
      </w:r>
    </w:p>
    <w:p w:rsidR="00A16986" w:rsidRDefault="00A16986" w:rsidP="00A1698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16986">
        <w:rPr>
          <w:rFonts w:ascii="Times New Roman" w:hAnsi="Times New Roman" w:cs="Times New Roman"/>
          <w:sz w:val="28"/>
          <w:szCs w:val="28"/>
        </w:rPr>
        <w:t>А.П. Чехов</w:t>
      </w:r>
    </w:p>
    <w:p w:rsidR="00A16986" w:rsidRPr="00A16986" w:rsidRDefault="00A16986" w:rsidP="00A16986">
      <w:pPr>
        <w:spacing w:after="0"/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A16986" w:rsidRPr="00A16986" w:rsidRDefault="00A16986" w:rsidP="00A16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16986">
        <w:rPr>
          <w:rFonts w:ascii="Times New Roman" w:hAnsi="Times New Roman" w:cs="Times New Roman"/>
          <w:sz w:val="28"/>
          <w:szCs w:val="28"/>
        </w:rPr>
        <w:t>«Никаких сюжетов не нужно. В жизни нет сюжетов, в ней всё перемешано – глубокое с мелким, великое с ничтожным, трагическое со смешным».</w:t>
      </w:r>
    </w:p>
    <w:p w:rsidR="00A16986" w:rsidRPr="00A16986" w:rsidRDefault="00A16986" w:rsidP="00A16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16986">
        <w:rPr>
          <w:rFonts w:ascii="Times New Roman" w:hAnsi="Times New Roman" w:cs="Times New Roman"/>
          <w:sz w:val="28"/>
          <w:szCs w:val="28"/>
        </w:rPr>
        <w:t>«Требуют, чтобы были герой, героиня, сценические эффекты. Но ведь в жизни люди не каждую минуту стреляются, вешаются, объясняются в любви. И не каждую минуту говорят умные вещи».</w:t>
      </w:r>
    </w:p>
    <w:p w:rsidR="00A16986" w:rsidRPr="00A16986" w:rsidRDefault="00A16986" w:rsidP="00A16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16986">
        <w:rPr>
          <w:rFonts w:ascii="Times New Roman" w:hAnsi="Times New Roman" w:cs="Times New Roman"/>
          <w:sz w:val="28"/>
          <w:szCs w:val="28"/>
        </w:rPr>
        <w:t>«Пусть на сцене всё будет так же сложно и так же вместе с тем просто, как и в жизни. Люди обедают, только обедают, а в это время слагается их счастье и разбиваются их жизни».</w:t>
      </w:r>
    </w:p>
    <w:p w:rsidR="00A16986" w:rsidRDefault="00A16986" w:rsidP="00A1698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16986">
        <w:rPr>
          <w:rFonts w:ascii="Times New Roman" w:hAnsi="Times New Roman" w:cs="Times New Roman"/>
          <w:sz w:val="28"/>
          <w:szCs w:val="28"/>
        </w:rPr>
        <w:t>А.П. Чехов</w:t>
      </w:r>
    </w:p>
    <w:p w:rsidR="00A16986" w:rsidRPr="00A16986" w:rsidRDefault="00A16986" w:rsidP="00A16986">
      <w:pPr>
        <w:spacing w:after="0"/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bookmarkStart w:id="0" w:name="_GoBack"/>
      <w:bookmarkEnd w:id="0"/>
    </w:p>
    <w:p w:rsidR="00A16986" w:rsidRPr="00A16986" w:rsidRDefault="00A16986" w:rsidP="00A16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16986">
        <w:rPr>
          <w:rFonts w:ascii="Times New Roman" w:hAnsi="Times New Roman" w:cs="Times New Roman"/>
          <w:sz w:val="28"/>
          <w:szCs w:val="28"/>
        </w:rPr>
        <w:t>«Никаких сюжетов не нужно. В жизни нет сюжетов, в ней всё перемешано – глубокое с мелким, великое с ничтожным, трагическое со смешным».</w:t>
      </w:r>
    </w:p>
    <w:p w:rsidR="00A16986" w:rsidRPr="00A16986" w:rsidRDefault="00A16986" w:rsidP="00A16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16986">
        <w:rPr>
          <w:rFonts w:ascii="Times New Roman" w:hAnsi="Times New Roman" w:cs="Times New Roman"/>
          <w:sz w:val="28"/>
          <w:szCs w:val="28"/>
        </w:rPr>
        <w:t>«Требуют, чтобы были герой, героиня, сценические эффекты. Но ведь в жизни люди не каждую минуту стреляются, вешаются, объясняются в любви. И не каждую минуту говорят умные вещи».</w:t>
      </w:r>
    </w:p>
    <w:p w:rsidR="00A16986" w:rsidRPr="00A16986" w:rsidRDefault="00A16986" w:rsidP="00A16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16986">
        <w:rPr>
          <w:rFonts w:ascii="Times New Roman" w:hAnsi="Times New Roman" w:cs="Times New Roman"/>
          <w:sz w:val="28"/>
          <w:szCs w:val="28"/>
        </w:rPr>
        <w:t>«Пусть на сцене всё будет так же сложно и так же вместе с тем просто, как и в жизни. Люди обедают, только обедают, а в это время слагается их счастье и разбиваются их жизни».</w:t>
      </w:r>
    </w:p>
    <w:p w:rsidR="00A16986" w:rsidRPr="00A16986" w:rsidRDefault="00A16986" w:rsidP="00A16986">
      <w:pPr>
        <w:spacing w:after="0"/>
        <w:jc w:val="right"/>
        <w:rPr>
          <w:sz w:val="28"/>
          <w:szCs w:val="28"/>
        </w:rPr>
      </w:pPr>
      <w:r w:rsidRPr="00A16986">
        <w:rPr>
          <w:rFonts w:ascii="Times New Roman" w:hAnsi="Times New Roman" w:cs="Times New Roman"/>
          <w:sz w:val="28"/>
          <w:szCs w:val="28"/>
        </w:rPr>
        <w:t>А.П. Чехов</w:t>
      </w:r>
    </w:p>
    <w:p w:rsidR="00A16986" w:rsidRPr="00A16986" w:rsidRDefault="00A16986" w:rsidP="00A16986">
      <w:pPr>
        <w:spacing w:after="0"/>
        <w:jc w:val="right"/>
        <w:rPr>
          <w:sz w:val="28"/>
          <w:szCs w:val="28"/>
        </w:rPr>
      </w:pPr>
    </w:p>
    <w:sectPr w:rsidR="00A16986" w:rsidRPr="00A16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0BA"/>
    <w:rsid w:val="00A16986"/>
    <w:rsid w:val="00C020BA"/>
    <w:rsid w:val="00F0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DB4353-311B-4479-8478-80657B77A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2016-04-20T12:52:00Z</dcterms:created>
  <dcterms:modified xsi:type="dcterms:W3CDTF">2016-04-20T12:55:00Z</dcterms:modified>
</cp:coreProperties>
</file>